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7AF" w:rsidRPr="00CA17AF" w:rsidRDefault="00CA17AF" w:rsidP="00CA17AF">
      <w:pPr>
        <w:tabs>
          <w:tab w:val="right" w:pos="10260"/>
        </w:tabs>
        <w:jc w:val="center"/>
        <w:rPr>
          <w:sz w:val="26"/>
          <w:lang w:val="en-US"/>
        </w:rPr>
      </w:pPr>
      <w:bookmarkStart w:id="0" w:name="_GoBack"/>
      <w:bookmarkEnd w:id="0"/>
      <w:r w:rsidRPr="00CA17AF">
        <w:rPr>
          <w:noProof/>
          <w:sz w:val="26"/>
          <w:lang w:eastAsia="en-GB"/>
        </w:rPr>
        <w:drawing>
          <wp:inline distT="0" distB="0" distL="0" distR="0" wp14:anchorId="3108D416" wp14:editId="3ABD2962">
            <wp:extent cx="5324475" cy="4228465"/>
            <wp:effectExtent l="0" t="0" r="952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2827" t="25188" r="16728" b="13516"/>
                    <a:stretch/>
                  </pic:blipFill>
                  <pic:spPr bwMode="auto">
                    <a:xfrm>
                      <a:off x="0" y="0"/>
                      <a:ext cx="5345485" cy="4245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0000" w:rsidRPr="00CA17AF" w:rsidRDefault="000F0D27" w:rsidP="00CA17AF">
      <w:pPr>
        <w:tabs>
          <w:tab w:val="right" w:pos="10260"/>
        </w:tabs>
        <w:rPr>
          <w:sz w:val="28"/>
        </w:rPr>
      </w:pPr>
      <w:r w:rsidRPr="00CA17AF">
        <w:rPr>
          <w:sz w:val="28"/>
          <w:lang w:val="en-US"/>
        </w:rPr>
        <w:t xml:space="preserve">Using the balance sheet for </w:t>
      </w:r>
      <w:proofErr w:type="spellStart"/>
      <w:r w:rsidRPr="00CA17AF">
        <w:rPr>
          <w:sz w:val="28"/>
          <w:lang w:val="en-US"/>
        </w:rPr>
        <w:t>Abd</w:t>
      </w:r>
      <w:proofErr w:type="spellEnd"/>
      <w:r w:rsidRPr="00CA17AF">
        <w:rPr>
          <w:sz w:val="28"/>
          <w:lang w:val="en-US"/>
        </w:rPr>
        <w:t xml:space="preserve"> Machines</w:t>
      </w:r>
      <w:r w:rsidR="00CA17AF" w:rsidRPr="00CA17AF">
        <w:rPr>
          <w:sz w:val="28"/>
          <w:lang w:val="en-US"/>
        </w:rPr>
        <w:t xml:space="preserve"> above:</w:t>
      </w:r>
    </w:p>
    <w:p w:rsidR="00000000" w:rsidRPr="00CA17AF" w:rsidRDefault="000F0D27" w:rsidP="00CA17AF">
      <w:pPr>
        <w:numPr>
          <w:ilvl w:val="0"/>
          <w:numId w:val="11"/>
        </w:numPr>
        <w:tabs>
          <w:tab w:val="right" w:pos="10260"/>
        </w:tabs>
        <w:ind w:left="0"/>
        <w:rPr>
          <w:sz w:val="28"/>
        </w:rPr>
      </w:pPr>
      <w:r w:rsidRPr="00CA17AF">
        <w:rPr>
          <w:sz w:val="28"/>
          <w:lang w:val="en-US"/>
        </w:rPr>
        <w:t>Calculate the increase in working capital between the two years.</w:t>
      </w:r>
    </w:p>
    <w:p w:rsidR="00CA17AF" w:rsidRPr="00CA17AF" w:rsidRDefault="00CA17AF" w:rsidP="00CA17AF">
      <w:pPr>
        <w:tabs>
          <w:tab w:val="right" w:pos="10170"/>
          <w:tab w:val="right" w:pos="10260"/>
        </w:tabs>
        <w:rPr>
          <w:sz w:val="28"/>
        </w:rPr>
      </w:pPr>
      <w:r>
        <w:rPr>
          <w:sz w:val="28"/>
          <w:lang w:val="en-US"/>
        </w:rPr>
        <w:t>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[2]</w:t>
      </w:r>
    </w:p>
    <w:p w:rsidR="00CA17AF" w:rsidRDefault="000F0D27" w:rsidP="00CA17AF">
      <w:pPr>
        <w:numPr>
          <w:ilvl w:val="0"/>
          <w:numId w:val="11"/>
        </w:numPr>
        <w:tabs>
          <w:tab w:val="right" w:pos="10260"/>
        </w:tabs>
        <w:ind w:left="0"/>
        <w:rPr>
          <w:sz w:val="28"/>
        </w:rPr>
      </w:pPr>
      <w:r w:rsidRPr="00CA17AF">
        <w:rPr>
          <w:sz w:val="28"/>
          <w:lang w:val="en-US"/>
        </w:rPr>
        <w:t>Comment on your result</w:t>
      </w:r>
    </w:p>
    <w:p w:rsidR="00CA17AF" w:rsidRPr="00CA17AF" w:rsidRDefault="00CA17AF" w:rsidP="00CA17AF">
      <w:pPr>
        <w:tabs>
          <w:tab w:val="right" w:pos="10260"/>
        </w:tabs>
        <w:rPr>
          <w:sz w:val="28"/>
        </w:rPr>
      </w:pPr>
      <w:r w:rsidRPr="00CA17AF"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>________________</w:t>
      </w:r>
      <w:r w:rsidRPr="00CA17AF">
        <w:rPr>
          <w:sz w:val="28"/>
          <w:lang w:val="en-US"/>
        </w:rPr>
        <w:t>_________</w:t>
      </w:r>
      <w:r>
        <w:rPr>
          <w:sz w:val="28"/>
          <w:lang w:val="en-US"/>
        </w:rPr>
        <w:t>________</w:t>
      </w:r>
      <w:r>
        <w:rPr>
          <w:sz w:val="28"/>
          <w:lang w:val="en-US"/>
        </w:rPr>
        <w:tab/>
      </w:r>
      <w:r w:rsidRPr="00CA17AF">
        <w:rPr>
          <w:sz w:val="28"/>
          <w:lang w:val="en-US"/>
        </w:rPr>
        <w:t>[2]</w:t>
      </w:r>
    </w:p>
    <w:p w:rsidR="00000000" w:rsidRPr="00CA17AF" w:rsidRDefault="000F0D27" w:rsidP="00CA17AF">
      <w:pPr>
        <w:numPr>
          <w:ilvl w:val="0"/>
          <w:numId w:val="11"/>
        </w:numPr>
        <w:tabs>
          <w:tab w:val="right" w:pos="10260"/>
        </w:tabs>
        <w:ind w:left="0"/>
        <w:rPr>
          <w:sz w:val="28"/>
        </w:rPr>
      </w:pPr>
      <w:r w:rsidRPr="00CA17AF">
        <w:rPr>
          <w:sz w:val="28"/>
          <w:lang w:val="en-US"/>
        </w:rPr>
        <w:t>Which source of finance provided most capital during 2015; loans, share issues of retained profit? Explain your answer.</w:t>
      </w:r>
    </w:p>
    <w:p w:rsidR="00CA17AF" w:rsidRDefault="00CA17AF" w:rsidP="00CA17AF">
      <w:pPr>
        <w:tabs>
          <w:tab w:val="right" w:pos="10260"/>
        </w:tabs>
        <w:rPr>
          <w:sz w:val="28"/>
          <w:lang w:val="en-US"/>
        </w:rPr>
      </w:pPr>
      <w:r w:rsidRPr="00CA17AF"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>____________________________</w:t>
      </w:r>
      <w:r>
        <w:rPr>
          <w:sz w:val="28"/>
          <w:lang w:val="en-US"/>
        </w:rPr>
        <w:tab/>
        <w:t>[4]</w:t>
      </w:r>
      <w:r>
        <w:rPr>
          <w:sz w:val="28"/>
          <w:lang w:val="en-US"/>
        </w:rPr>
        <w:br w:type="page"/>
      </w:r>
    </w:p>
    <w:p w:rsidR="00CA17AF" w:rsidRDefault="000F0D27" w:rsidP="00CA17AF">
      <w:pPr>
        <w:numPr>
          <w:ilvl w:val="0"/>
          <w:numId w:val="11"/>
        </w:numPr>
        <w:tabs>
          <w:tab w:val="right" w:pos="10260"/>
        </w:tabs>
        <w:ind w:left="0"/>
        <w:rPr>
          <w:sz w:val="28"/>
        </w:rPr>
      </w:pPr>
      <w:r w:rsidRPr="00CA17AF">
        <w:rPr>
          <w:sz w:val="28"/>
          <w:lang w:val="en-US"/>
        </w:rPr>
        <w:lastRenderedPageBreak/>
        <w:t>Do you think that t</w:t>
      </w:r>
      <w:r w:rsidRPr="00CA17AF">
        <w:rPr>
          <w:sz w:val="28"/>
          <w:lang w:val="en-US"/>
        </w:rPr>
        <w:t>his business should reduce the value of its inventories? Explain your answer.</w:t>
      </w:r>
    </w:p>
    <w:p w:rsidR="00CA17AF" w:rsidRPr="00CA17AF" w:rsidRDefault="00CA17AF" w:rsidP="00CA17AF">
      <w:pPr>
        <w:tabs>
          <w:tab w:val="right" w:pos="10260"/>
        </w:tabs>
        <w:rPr>
          <w:sz w:val="28"/>
        </w:rPr>
      </w:pPr>
      <w:r w:rsidRPr="00CA17AF"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ab/>
        <w:t>[6</w:t>
      </w:r>
      <w:r w:rsidRPr="00CA17AF">
        <w:rPr>
          <w:sz w:val="28"/>
          <w:lang w:val="en-US"/>
        </w:rPr>
        <w:t>]</w:t>
      </w:r>
    </w:p>
    <w:p w:rsidR="00000000" w:rsidRPr="0053506D" w:rsidRDefault="000F0D27" w:rsidP="00CA17AF">
      <w:pPr>
        <w:numPr>
          <w:ilvl w:val="0"/>
          <w:numId w:val="11"/>
        </w:numPr>
        <w:tabs>
          <w:tab w:val="right" w:pos="10260"/>
        </w:tabs>
        <w:ind w:left="0"/>
        <w:rPr>
          <w:sz w:val="28"/>
        </w:rPr>
      </w:pPr>
      <w:r w:rsidRPr="00CA17AF">
        <w:rPr>
          <w:sz w:val="28"/>
          <w:lang w:val="en-US"/>
        </w:rPr>
        <w:t>Do you think the sha</w:t>
      </w:r>
      <w:r w:rsidR="0053506D">
        <w:rPr>
          <w:sz w:val="28"/>
          <w:lang w:val="en-US"/>
        </w:rPr>
        <w:t xml:space="preserve">reholders of </w:t>
      </w:r>
      <w:proofErr w:type="spellStart"/>
      <w:r w:rsidR="0053506D">
        <w:rPr>
          <w:sz w:val="28"/>
          <w:lang w:val="en-US"/>
        </w:rPr>
        <w:t>Abd</w:t>
      </w:r>
      <w:proofErr w:type="spellEnd"/>
      <w:r w:rsidR="0053506D">
        <w:rPr>
          <w:sz w:val="28"/>
          <w:lang w:val="en-US"/>
        </w:rPr>
        <w:t xml:space="preserve"> Machines Ltd. s</w:t>
      </w:r>
      <w:r w:rsidRPr="00CA17AF">
        <w:rPr>
          <w:sz w:val="28"/>
          <w:lang w:val="en-US"/>
        </w:rPr>
        <w:t>hould be pleased with the balance sheet data? Explain y</w:t>
      </w:r>
      <w:r w:rsidRPr="00CA17AF">
        <w:rPr>
          <w:sz w:val="28"/>
          <w:lang w:val="en-US"/>
        </w:rPr>
        <w:t>our answer.</w:t>
      </w:r>
    </w:p>
    <w:p w:rsidR="0053506D" w:rsidRPr="00CA17AF" w:rsidRDefault="0053506D" w:rsidP="0053506D">
      <w:pPr>
        <w:tabs>
          <w:tab w:val="right" w:pos="10260"/>
        </w:tabs>
        <w:rPr>
          <w:sz w:val="28"/>
        </w:rPr>
      </w:pPr>
      <w:r w:rsidRPr="00CA17AF"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>____________________________</w:t>
      </w:r>
      <w:r>
        <w:rPr>
          <w:sz w:val="28"/>
          <w:lang w:val="en-US"/>
        </w:rPr>
        <w:tab/>
        <w:t>[6]</w:t>
      </w:r>
    </w:p>
    <w:p w:rsidR="00220C19" w:rsidRPr="00CA17AF" w:rsidRDefault="00220C19" w:rsidP="00CA17AF">
      <w:pPr>
        <w:tabs>
          <w:tab w:val="right" w:pos="10260"/>
        </w:tabs>
        <w:rPr>
          <w:sz w:val="26"/>
        </w:rPr>
      </w:pPr>
    </w:p>
    <w:p w:rsidR="00CA17AF" w:rsidRPr="00CA17AF" w:rsidRDefault="00CA17AF" w:rsidP="00CA17AF">
      <w:pPr>
        <w:tabs>
          <w:tab w:val="right" w:pos="10260"/>
        </w:tabs>
        <w:rPr>
          <w:sz w:val="26"/>
        </w:rPr>
      </w:pPr>
    </w:p>
    <w:sectPr w:rsidR="00CA17AF" w:rsidRPr="00CA17AF" w:rsidSect="00CA17AF">
      <w:headerReference w:type="default" r:id="rId8"/>
      <w:footerReference w:type="default" r:id="rId9"/>
      <w:pgSz w:w="11906" w:h="16838"/>
      <w:pgMar w:top="990" w:right="65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D27" w:rsidRDefault="000F0D27" w:rsidP="00027C4B">
      <w:pPr>
        <w:spacing w:after="0" w:line="240" w:lineRule="auto"/>
      </w:pPr>
      <w:r>
        <w:separator/>
      </w:r>
    </w:p>
  </w:endnote>
  <w:endnote w:type="continuationSeparator" w:id="0">
    <w:p w:rsidR="000F0D27" w:rsidRDefault="000F0D27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D27" w:rsidRDefault="000F0D27" w:rsidP="00027C4B">
      <w:pPr>
        <w:spacing w:after="0" w:line="240" w:lineRule="auto"/>
      </w:pPr>
      <w:r>
        <w:separator/>
      </w:r>
    </w:p>
  </w:footnote>
  <w:footnote w:type="continuationSeparator" w:id="0">
    <w:p w:rsidR="000F0D27" w:rsidRDefault="000F0D27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7F0907" w:rsidP="007F0907">
    <w:pPr>
      <w:tabs>
        <w:tab w:val="right" w:pos="10080"/>
      </w:tabs>
      <w:rPr>
        <w:sz w:val="32"/>
        <w:szCs w:val="26"/>
      </w:rPr>
    </w:pPr>
    <w:r w:rsidRPr="007F0907">
      <w:rPr>
        <w:b/>
        <w:bCs/>
        <w:sz w:val="32"/>
        <w:szCs w:val="26"/>
        <w:lang w:val="en-US"/>
      </w:rPr>
      <w:t>Activity 24.</w:t>
    </w:r>
    <w:r w:rsidR="00CA17AF">
      <w:rPr>
        <w:b/>
        <w:bCs/>
        <w:sz w:val="32"/>
        <w:szCs w:val="26"/>
        <w:lang w:val="en-US"/>
      </w:rPr>
      <w:t>2</w:t>
    </w:r>
    <w:r w:rsidRPr="007F0907">
      <w:rPr>
        <w:b/>
        <w:bCs/>
        <w:sz w:val="32"/>
        <w:szCs w:val="26"/>
        <w:lang w:val="en-US"/>
      </w:rPr>
      <w:t xml:space="preserve"> – U</w:t>
    </w:r>
    <w:r w:rsidR="00CA17AF">
      <w:rPr>
        <w:b/>
        <w:bCs/>
        <w:sz w:val="32"/>
        <w:szCs w:val="26"/>
        <w:lang w:val="en-US"/>
      </w:rPr>
      <w:t>si</w:t>
    </w:r>
    <w:r w:rsidRPr="007F0907">
      <w:rPr>
        <w:b/>
        <w:bCs/>
        <w:sz w:val="32"/>
        <w:szCs w:val="26"/>
        <w:lang w:val="en-US"/>
      </w:rPr>
      <w:t>ng balance sheet</w:t>
    </w:r>
    <w:r w:rsidR="00CA17AF">
      <w:rPr>
        <w:b/>
        <w:bCs/>
        <w:sz w:val="32"/>
        <w:szCs w:val="26"/>
        <w:lang w:val="en-US"/>
      </w:rPr>
      <w:t xml:space="preserve"> data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C2879"/>
    <w:multiLevelType w:val="hybridMultilevel"/>
    <w:tmpl w:val="BA028C44"/>
    <w:lvl w:ilvl="0" w:tplc="73A859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A6355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3827E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E2A24F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120F25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18059F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387E0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E521C7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5A6E2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2C499C"/>
    <w:multiLevelType w:val="hybridMultilevel"/>
    <w:tmpl w:val="41CCA87A"/>
    <w:lvl w:ilvl="0" w:tplc="C5CCDE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A02C9A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11A66A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92424F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42E54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E6A272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45A034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C4AF1D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32C93D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F0D27"/>
    <w:rsid w:val="00166DA7"/>
    <w:rsid w:val="00220C19"/>
    <w:rsid w:val="00231489"/>
    <w:rsid w:val="0038502F"/>
    <w:rsid w:val="003A05FE"/>
    <w:rsid w:val="003D7C19"/>
    <w:rsid w:val="004B65C5"/>
    <w:rsid w:val="005263C1"/>
    <w:rsid w:val="0053506D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B53B62"/>
    <w:rsid w:val="00CA17AF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48B0BF-9935-4A46-9463-8DB265C7B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563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14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14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30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7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7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5.4 - Activity 24.2</Template>
  <TotalTime>452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2015-12-23T19:01:00Z</dcterms:created>
  <dcterms:modified xsi:type="dcterms:W3CDTF">2015-12-23T19:01:00Z</dcterms:modified>
</cp:coreProperties>
</file>